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AF8E" w14:textId="4FB2B561" w:rsidR="002E04AD" w:rsidRPr="008F57EF" w:rsidRDefault="002E04AD" w:rsidP="008F57EF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F57EF">
        <w:rPr>
          <w:rFonts w:ascii="Garamond" w:hAnsi="Garamond" w:cs="Times New Roman"/>
          <w:b/>
          <w:bCs/>
          <w:sz w:val="24"/>
          <w:szCs w:val="24"/>
        </w:rPr>
        <w:t>Zasady rekrutacji do przedszkoli i oddziałów przedszkolnych w szkołach podstawowych prowadzonych przez Miasto Otwock na rok szkolny 202</w:t>
      </w:r>
      <w:r w:rsidR="00732EC7">
        <w:rPr>
          <w:rFonts w:ascii="Garamond" w:hAnsi="Garamond" w:cs="Times New Roman"/>
          <w:b/>
          <w:bCs/>
          <w:sz w:val="24"/>
          <w:szCs w:val="24"/>
        </w:rPr>
        <w:t>4</w:t>
      </w:r>
      <w:r w:rsidRPr="008F57EF">
        <w:rPr>
          <w:rFonts w:ascii="Garamond" w:hAnsi="Garamond" w:cs="Times New Roman"/>
          <w:b/>
          <w:bCs/>
          <w:sz w:val="24"/>
          <w:szCs w:val="24"/>
        </w:rPr>
        <w:t>/202</w:t>
      </w:r>
      <w:r w:rsidR="00732EC7">
        <w:rPr>
          <w:rFonts w:ascii="Garamond" w:hAnsi="Garamond" w:cs="Times New Roman"/>
          <w:b/>
          <w:bCs/>
          <w:sz w:val="24"/>
          <w:szCs w:val="24"/>
        </w:rPr>
        <w:t>5</w:t>
      </w:r>
    </w:p>
    <w:p w14:paraId="079EBB76" w14:textId="33AEEA62" w:rsidR="002E04AD" w:rsidRPr="008F57EF" w:rsidRDefault="008D1D8F" w:rsidP="008F57EF">
      <w:pPr>
        <w:spacing w:line="36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  <w:r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</w:p>
    <w:p w14:paraId="2714DD84" w14:textId="2E2C0D4C" w:rsidR="002E04AD" w:rsidRPr="008F57EF" w:rsidRDefault="002E04AD" w:rsidP="008F57E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  <w:r w:rsidR="000535E0" w:rsidRPr="008F57EF">
        <w:rPr>
          <w:rFonts w:ascii="Garamond" w:hAnsi="Garamond" w:cs="Times New Roman"/>
          <w:sz w:val="24"/>
          <w:szCs w:val="24"/>
        </w:rPr>
        <w:t>W</w:t>
      </w:r>
      <w:r w:rsidRPr="008F57EF">
        <w:rPr>
          <w:rFonts w:ascii="Garamond" w:hAnsi="Garamond" w:cs="Times New Roman"/>
          <w:sz w:val="24"/>
          <w:szCs w:val="24"/>
        </w:rPr>
        <w:t>ychowanie przedszkolne jest realizowane w przedszkolach, oddziałach przedszkolnych w szkołach podstawowych oraz innych formach wychowania przedszkolnego.</w:t>
      </w:r>
    </w:p>
    <w:p w14:paraId="5D2F8507" w14:textId="030F3BA8" w:rsidR="002E04AD" w:rsidRPr="008F57EF" w:rsidRDefault="002E04AD" w:rsidP="008F57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A7054E6" w14:textId="1521285C" w:rsidR="002E04AD" w:rsidRPr="008F57EF" w:rsidRDefault="002E04AD" w:rsidP="008F57E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Dzieci sześcioletnie (urodzone w 201</w:t>
      </w:r>
      <w:r w:rsidR="00732EC7">
        <w:rPr>
          <w:rFonts w:ascii="Garamond" w:hAnsi="Garamond" w:cs="Times New Roman"/>
          <w:sz w:val="24"/>
          <w:szCs w:val="24"/>
        </w:rPr>
        <w:t>8</w:t>
      </w:r>
      <w:r w:rsidRPr="008F57EF">
        <w:rPr>
          <w:rFonts w:ascii="Garamond" w:hAnsi="Garamond" w:cs="Times New Roman"/>
          <w:sz w:val="24"/>
          <w:szCs w:val="24"/>
        </w:rPr>
        <w:t xml:space="preserve"> roku)</w:t>
      </w:r>
      <w:r w:rsidR="00BD57D8" w:rsidRPr="008F57EF">
        <w:rPr>
          <w:rFonts w:ascii="Garamond" w:hAnsi="Garamond" w:cs="Times New Roman"/>
          <w:sz w:val="24"/>
          <w:szCs w:val="24"/>
        </w:rPr>
        <w:t xml:space="preserve"> obowiązane są odbyć roczne przygotowanie przedszkolne w przedszkolu, oddziale przedszkolnym zorganizowanym w szkole podstawowej lub innej formie wychowania przedszkolnego. Obowiązek ten rozpoczyna się z początkiem roku szkolnego w roku kalendarzowym, w którym dziecko kończy 6 lat. </w:t>
      </w:r>
    </w:p>
    <w:p w14:paraId="23A25CF7" w14:textId="5A7786D5" w:rsidR="00BD57D8" w:rsidRPr="008F57EF" w:rsidRDefault="00BD57D8" w:rsidP="008F57E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Dziecko sześcioletnie, na wniosek rodziców, może rozpocząć naukę w klasie I szkoły podstawowej.</w:t>
      </w:r>
    </w:p>
    <w:p w14:paraId="367C8A26" w14:textId="62CC9571" w:rsidR="00BD57D8" w:rsidRPr="008F57EF" w:rsidRDefault="00BD57D8" w:rsidP="008F57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D8DEE62" w14:textId="12D6C653" w:rsidR="00BD57D8" w:rsidRPr="008F57EF" w:rsidRDefault="00BD57D8" w:rsidP="008F57E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 xml:space="preserve">Dzieci z odroczonym obowiązkiem szkolnym kontynuują przygotowanie przedszkolne </w:t>
      </w:r>
      <w:r w:rsidR="008F57EF">
        <w:rPr>
          <w:rFonts w:ascii="Garamond" w:hAnsi="Garamond" w:cs="Times New Roman"/>
          <w:sz w:val="24"/>
          <w:szCs w:val="24"/>
        </w:rPr>
        <w:t xml:space="preserve">                     </w:t>
      </w:r>
      <w:r w:rsidRPr="008F57EF">
        <w:rPr>
          <w:rFonts w:ascii="Garamond" w:hAnsi="Garamond" w:cs="Times New Roman"/>
          <w:sz w:val="24"/>
          <w:szCs w:val="24"/>
        </w:rPr>
        <w:t>w przedszkolu, oddziale przedszkolnym w szkole podstawowej lub innej formie wychowania przedszkolnego.</w:t>
      </w:r>
    </w:p>
    <w:p w14:paraId="69DF3201" w14:textId="328E5224" w:rsidR="00BD57D8" w:rsidRPr="008F57EF" w:rsidRDefault="00BD57D8" w:rsidP="008F57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8F1F9A2" w14:textId="747ACFCD" w:rsidR="00BD57D8" w:rsidRPr="008F57EF" w:rsidRDefault="00BD57D8" w:rsidP="008F57E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Dzieci pięcioletnie (urodzone w 201</w:t>
      </w:r>
      <w:r w:rsidR="00732EC7">
        <w:rPr>
          <w:rFonts w:ascii="Garamond" w:hAnsi="Garamond" w:cs="Times New Roman"/>
          <w:sz w:val="24"/>
          <w:szCs w:val="24"/>
        </w:rPr>
        <w:t>9</w:t>
      </w:r>
      <w:r w:rsidRPr="008F57EF">
        <w:rPr>
          <w:rFonts w:ascii="Garamond" w:hAnsi="Garamond" w:cs="Times New Roman"/>
          <w:sz w:val="24"/>
          <w:szCs w:val="24"/>
        </w:rPr>
        <w:t xml:space="preserve"> roku)</w:t>
      </w:r>
      <w:r w:rsidR="000535E0" w:rsidRPr="008F57EF">
        <w:rPr>
          <w:rFonts w:ascii="Garamond" w:hAnsi="Garamond" w:cs="Times New Roman"/>
          <w:sz w:val="24"/>
          <w:szCs w:val="24"/>
        </w:rPr>
        <w:t>,</w:t>
      </w:r>
      <w:r w:rsidRPr="008F57EF">
        <w:rPr>
          <w:rFonts w:ascii="Garamond" w:hAnsi="Garamond" w:cs="Times New Roman"/>
          <w:sz w:val="24"/>
          <w:szCs w:val="24"/>
        </w:rPr>
        <w:t xml:space="preserve"> dzieci czteroletnie (urodzone w 20</w:t>
      </w:r>
      <w:r w:rsidR="00732EC7">
        <w:rPr>
          <w:rFonts w:ascii="Garamond" w:hAnsi="Garamond" w:cs="Times New Roman"/>
          <w:sz w:val="24"/>
          <w:szCs w:val="24"/>
        </w:rPr>
        <w:t>20</w:t>
      </w:r>
      <w:r w:rsidRPr="008F57EF">
        <w:rPr>
          <w:rFonts w:ascii="Garamond" w:hAnsi="Garamond" w:cs="Times New Roman"/>
          <w:sz w:val="24"/>
          <w:szCs w:val="24"/>
        </w:rPr>
        <w:t xml:space="preserve"> roku) oraz dzieci trzyletnie (urodzone w 20</w:t>
      </w:r>
      <w:r w:rsidR="008F57EF">
        <w:rPr>
          <w:rFonts w:ascii="Garamond" w:hAnsi="Garamond" w:cs="Times New Roman"/>
          <w:sz w:val="24"/>
          <w:szCs w:val="24"/>
        </w:rPr>
        <w:t>2</w:t>
      </w:r>
      <w:r w:rsidR="00732EC7">
        <w:rPr>
          <w:rFonts w:ascii="Garamond" w:hAnsi="Garamond" w:cs="Times New Roman"/>
          <w:sz w:val="24"/>
          <w:szCs w:val="24"/>
        </w:rPr>
        <w:t>1</w:t>
      </w:r>
      <w:r w:rsidRPr="008F57EF">
        <w:rPr>
          <w:rFonts w:ascii="Garamond" w:hAnsi="Garamond" w:cs="Times New Roman"/>
          <w:sz w:val="24"/>
          <w:szCs w:val="24"/>
        </w:rPr>
        <w:t xml:space="preserve"> roku) mają ustawowe prawo do korzystania z wychowania przedszkolnego. W sytuacji nieprzyjęcia dziecka w post</w:t>
      </w:r>
      <w:r w:rsidR="000535E0" w:rsidRPr="008F57EF">
        <w:rPr>
          <w:rFonts w:ascii="Garamond" w:hAnsi="Garamond" w:cs="Times New Roman"/>
          <w:sz w:val="24"/>
          <w:szCs w:val="24"/>
        </w:rPr>
        <w:t>ę</w:t>
      </w:r>
      <w:r w:rsidRPr="008F57EF">
        <w:rPr>
          <w:rFonts w:ascii="Garamond" w:hAnsi="Garamond" w:cs="Times New Roman"/>
          <w:sz w:val="24"/>
          <w:szCs w:val="24"/>
        </w:rPr>
        <w:t>powaniu rekrutacyjnym do żadnego</w:t>
      </w:r>
      <w:r w:rsidR="008F57EF">
        <w:rPr>
          <w:rFonts w:ascii="Garamond" w:hAnsi="Garamond" w:cs="Times New Roman"/>
          <w:sz w:val="24"/>
          <w:szCs w:val="24"/>
        </w:rPr>
        <w:t xml:space="preserve">              </w:t>
      </w:r>
      <w:r w:rsidRPr="008F57EF">
        <w:rPr>
          <w:rFonts w:ascii="Garamond" w:hAnsi="Garamond" w:cs="Times New Roman"/>
          <w:sz w:val="24"/>
          <w:szCs w:val="24"/>
        </w:rPr>
        <w:t xml:space="preserve"> z przedszkoli/oddziałów przedszkolnych wskazanych we wniosku, Prezydent Miasta Otwocka, wskaże rodzicom inne przedszkole lub oddział przedszkolny w szkole podstawowej, któr</w:t>
      </w:r>
      <w:r w:rsidR="000535E0" w:rsidRPr="008F57EF">
        <w:rPr>
          <w:rFonts w:ascii="Garamond" w:hAnsi="Garamond" w:cs="Times New Roman"/>
          <w:sz w:val="24"/>
          <w:szCs w:val="24"/>
        </w:rPr>
        <w:t>e</w:t>
      </w:r>
      <w:r w:rsidRPr="008F57EF">
        <w:rPr>
          <w:rFonts w:ascii="Garamond" w:hAnsi="Garamond" w:cs="Times New Roman"/>
          <w:sz w:val="24"/>
          <w:szCs w:val="24"/>
        </w:rPr>
        <w:t xml:space="preserve"> przyjmie dziecko.</w:t>
      </w:r>
    </w:p>
    <w:p w14:paraId="1771C0CE" w14:textId="144AF0E7" w:rsidR="00BD57D8" w:rsidRPr="008F57EF" w:rsidRDefault="00BD57D8" w:rsidP="008F57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088824" w14:textId="06B7E7B0" w:rsidR="00AB272A" w:rsidRPr="008F57EF" w:rsidRDefault="00AB272A" w:rsidP="008F57E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Dzieci urodzone w 202</w:t>
      </w:r>
      <w:r w:rsidR="00732EC7">
        <w:rPr>
          <w:rFonts w:ascii="Garamond" w:hAnsi="Garamond" w:cs="Times New Roman"/>
          <w:sz w:val="24"/>
          <w:szCs w:val="24"/>
        </w:rPr>
        <w:t>2</w:t>
      </w:r>
      <w:r w:rsidRPr="008F57EF">
        <w:rPr>
          <w:rFonts w:ascii="Garamond" w:hAnsi="Garamond" w:cs="Times New Roman"/>
          <w:sz w:val="24"/>
          <w:szCs w:val="24"/>
        </w:rPr>
        <w:t xml:space="preserve"> roku nie biorą udziału w rekrutacji. Rodzice mogą ubiegać się </w:t>
      </w:r>
      <w:r w:rsidRPr="008F57EF">
        <w:rPr>
          <w:rFonts w:ascii="Garamond" w:hAnsi="Garamond" w:cs="Times New Roman"/>
          <w:sz w:val="24"/>
          <w:szCs w:val="24"/>
        </w:rPr>
        <w:br/>
        <w:t>o przyjęcie dopiero po ukończeniu przez dziecko 2,5 lat. Decyzję podejmuje dyrektor przedszkola lub szkoły.</w:t>
      </w:r>
    </w:p>
    <w:p w14:paraId="476B2DE7" w14:textId="77777777" w:rsidR="00AB272A" w:rsidRPr="008F57EF" w:rsidRDefault="00AB272A" w:rsidP="008F57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944E22" w14:textId="0FC0D990" w:rsidR="00BD57D8" w:rsidRPr="008F57EF" w:rsidRDefault="00BD57D8" w:rsidP="008F57E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 xml:space="preserve">Zasady prowadzenia postępowania rekrutacyjnego do przedszkoli i oddziałów przedszkolnych </w:t>
      </w:r>
      <w:r w:rsidR="008F57EF">
        <w:rPr>
          <w:rFonts w:ascii="Garamond" w:hAnsi="Garamond" w:cs="Times New Roman"/>
          <w:sz w:val="24"/>
          <w:szCs w:val="24"/>
        </w:rPr>
        <w:t xml:space="preserve">       </w:t>
      </w:r>
      <w:r w:rsidRPr="008F57EF">
        <w:rPr>
          <w:rFonts w:ascii="Garamond" w:hAnsi="Garamond" w:cs="Times New Roman"/>
          <w:sz w:val="24"/>
          <w:szCs w:val="24"/>
        </w:rPr>
        <w:t>w szkołach podstawowych na rok szkolny 202</w:t>
      </w:r>
      <w:r w:rsidR="00732EC7">
        <w:rPr>
          <w:rFonts w:ascii="Garamond" w:hAnsi="Garamond" w:cs="Times New Roman"/>
          <w:sz w:val="24"/>
          <w:szCs w:val="24"/>
        </w:rPr>
        <w:t>4</w:t>
      </w:r>
      <w:r w:rsidRPr="008F57EF">
        <w:rPr>
          <w:rFonts w:ascii="Garamond" w:hAnsi="Garamond" w:cs="Times New Roman"/>
          <w:sz w:val="24"/>
          <w:szCs w:val="24"/>
        </w:rPr>
        <w:t>/202</w:t>
      </w:r>
      <w:r w:rsidR="00732EC7">
        <w:rPr>
          <w:rFonts w:ascii="Garamond" w:hAnsi="Garamond" w:cs="Times New Roman"/>
          <w:sz w:val="24"/>
          <w:szCs w:val="24"/>
        </w:rPr>
        <w:t>5</w:t>
      </w:r>
      <w:r w:rsidRPr="008F57EF">
        <w:rPr>
          <w:rFonts w:ascii="Garamond" w:hAnsi="Garamond" w:cs="Times New Roman"/>
          <w:sz w:val="24"/>
          <w:szCs w:val="24"/>
        </w:rPr>
        <w:t xml:space="preserve"> zostały przygotowane w oparciu o zapisy ustawy z dnia 14 grudnia 2016 r. Prawo oświatowe (Dz. U. z 202</w:t>
      </w:r>
      <w:r w:rsidR="00732EC7">
        <w:rPr>
          <w:rFonts w:ascii="Garamond" w:hAnsi="Garamond" w:cs="Times New Roman"/>
          <w:sz w:val="24"/>
          <w:szCs w:val="24"/>
        </w:rPr>
        <w:t>3</w:t>
      </w:r>
      <w:r w:rsidRPr="008F57EF">
        <w:rPr>
          <w:rFonts w:ascii="Garamond" w:hAnsi="Garamond" w:cs="Times New Roman"/>
          <w:sz w:val="24"/>
          <w:szCs w:val="24"/>
        </w:rPr>
        <w:t xml:space="preserve"> r., poz. </w:t>
      </w:r>
      <w:r w:rsidR="00732EC7">
        <w:rPr>
          <w:rFonts w:ascii="Garamond" w:hAnsi="Garamond" w:cs="Times New Roman"/>
          <w:sz w:val="24"/>
          <w:szCs w:val="24"/>
        </w:rPr>
        <w:t>900</w:t>
      </w:r>
      <w:r w:rsidR="008F57EF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8F57EF">
        <w:rPr>
          <w:rFonts w:ascii="Garamond" w:hAnsi="Garamond" w:cs="Times New Roman"/>
          <w:sz w:val="24"/>
          <w:szCs w:val="24"/>
        </w:rPr>
        <w:t>późn</w:t>
      </w:r>
      <w:proofErr w:type="spellEnd"/>
      <w:r w:rsidR="008F57EF">
        <w:rPr>
          <w:rFonts w:ascii="Garamond" w:hAnsi="Garamond" w:cs="Times New Roman"/>
          <w:sz w:val="24"/>
          <w:szCs w:val="24"/>
        </w:rPr>
        <w:t>. zm.</w:t>
      </w:r>
      <w:r w:rsidRPr="008F57EF">
        <w:rPr>
          <w:rFonts w:ascii="Garamond" w:hAnsi="Garamond" w:cs="Times New Roman"/>
          <w:sz w:val="24"/>
          <w:szCs w:val="24"/>
        </w:rPr>
        <w:t>).</w:t>
      </w:r>
    </w:p>
    <w:p w14:paraId="10122746" w14:textId="237973F6" w:rsidR="00BD57D8" w:rsidRPr="008F57EF" w:rsidRDefault="00BD57D8" w:rsidP="008F57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27E7AA" w14:textId="57CB7CE0" w:rsidR="007C0C3C" w:rsidRPr="00732EC7" w:rsidRDefault="00BD57D8" w:rsidP="00732E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 xml:space="preserve">Postępowanie rekrutacyjne prowadzone jest z wykorzystaniem systemu informatycznego </w:t>
      </w:r>
      <w:r w:rsidR="008F57EF">
        <w:rPr>
          <w:rFonts w:ascii="Garamond" w:hAnsi="Garamond" w:cs="Times New Roman"/>
          <w:sz w:val="24"/>
          <w:szCs w:val="24"/>
        </w:rPr>
        <w:t xml:space="preserve">         </w:t>
      </w:r>
      <w:r w:rsidRPr="008F57EF">
        <w:rPr>
          <w:rFonts w:ascii="Garamond" w:hAnsi="Garamond" w:cs="Times New Roman"/>
          <w:sz w:val="24"/>
          <w:szCs w:val="24"/>
        </w:rPr>
        <w:t xml:space="preserve">w terminach </w:t>
      </w:r>
      <w:r w:rsidR="007C0C3C" w:rsidRPr="008F57EF">
        <w:rPr>
          <w:rFonts w:ascii="Garamond" w:hAnsi="Garamond" w:cs="Times New Roman"/>
          <w:sz w:val="24"/>
          <w:szCs w:val="24"/>
        </w:rPr>
        <w:t xml:space="preserve">określonych w Zarządzeniu Nr </w:t>
      </w:r>
      <w:r w:rsidR="00732EC7">
        <w:rPr>
          <w:rFonts w:ascii="Garamond" w:hAnsi="Garamond" w:cs="Times New Roman"/>
          <w:sz w:val="24"/>
          <w:szCs w:val="24"/>
        </w:rPr>
        <w:t>….</w:t>
      </w:r>
      <w:r w:rsidR="007C0C3C" w:rsidRPr="008F57EF">
        <w:rPr>
          <w:rFonts w:ascii="Garamond" w:hAnsi="Garamond" w:cs="Times New Roman"/>
          <w:sz w:val="24"/>
          <w:szCs w:val="24"/>
        </w:rPr>
        <w:t>/202</w:t>
      </w:r>
      <w:r w:rsidR="00732EC7">
        <w:rPr>
          <w:rFonts w:ascii="Garamond" w:hAnsi="Garamond" w:cs="Times New Roman"/>
          <w:sz w:val="24"/>
          <w:szCs w:val="24"/>
        </w:rPr>
        <w:t>4</w:t>
      </w:r>
      <w:r w:rsidR="007C0C3C" w:rsidRPr="008F57EF">
        <w:rPr>
          <w:rFonts w:ascii="Garamond" w:hAnsi="Garamond" w:cs="Times New Roman"/>
          <w:sz w:val="24"/>
          <w:szCs w:val="24"/>
        </w:rPr>
        <w:t xml:space="preserve"> Prezydenta Miasta Otwocka z dnia </w:t>
      </w:r>
      <w:r w:rsidR="008F57EF">
        <w:rPr>
          <w:rFonts w:ascii="Garamond" w:hAnsi="Garamond" w:cs="Times New Roman"/>
          <w:sz w:val="24"/>
          <w:szCs w:val="24"/>
        </w:rPr>
        <w:t xml:space="preserve">           </w:t>
      </w:r>
      <w:r w:rsidR="00732EC7">
        <w:rPr>
          <w:rFonts w:ascii="Garamond" w:hAnsi="Garamond" w:cs="Times New Roman"/>
          <w:sz w:val="24"/>
          <w:szCs w:val="24"/>
        </w:rPr>
        <w:lastRenderedPageBreak/>
        <w:t>….</w:t>
      </w:r>
      <w:r w:rsidR="007C0C3C" w:rsidRPr="008F57EF">
        <w:rPr>
          <w:rFonts w:ascii="Garamond" w:hAnsi="Garamond" w:cs="Times New Roman"/>
          <w:sz w:val="24"/>
          <w:szCs w:val="24"/>
        </w:rPr>
        <w:t xml:space="preserve"> stycznia 202</w:t>
      </w:r>
      <w:r w:rsidR="00732EC7">
        <w:rPr>
          <w:rFonts w:ascii="Garamond" w:hAnsi="Garamond" w:cs="Times New Roman"/>
          <w:sz w:val="24"/>
          <w:szCs w:val="24"/>
        </w:rPr>
        <w:t>4</w:t>
      </w:r>
      <w:r w:rsidR="007C0C3C" w:rsidRPr="008F57EF">
        <w:rPr>
          <w:rFonts w:ascii="Garamond" w:hAnsi="Garamond" w:cs="Times New Roman"/>
          <w:sz w:val="24"/>
          <w:szCs w:val="24"/>
        </w:rPr>
        <w:t xml:space="preserve"> r. </w:t>
      </w:r>
      <w:r w:rsidR="007C0C3C" w:rsidRPr="008F57EF">
        <w:rPr>
          <w:rFonts w:ascii="Garamond" w:hAnsi="Garamond" w:cs="Times New Roman"/>
          <w:i/>
          <w:iCs/>
          <w:sz w:val="24"/>
          <w:szCs w:val="24"/>
        </w:rPr>
        <w:t>w sprawie określenia terminów przeprowadzenia postępowania rekrutacyjnego</w:t>
      </w:r>
      <w:r w:rsidR="008F57EF">
        <w:rPr>
          <w:rFonts w:ascii="Garamond" w:hAnsi="Garamond" w:cs="Times New Roman"/>
          <w:i/>
          <w:iCs/>
          <w:sz w:val="24"/>
          <w:szCs w:val="24"/>
        </w:rPr>
        <w:t xml:space="preserve">                     </w:t>
      </w:r>
      <w:r w:rsidR="007C0C3C" w:rsidRPr="008F57EF">
        <w:rPr>
          <w:rFonts w:ascii="Garamond" w:hAnsi="Garamond" w:cs="Times New Roman"/>
          <w:i/>
          <w:iCs/>
          <w:sz w:val="24"/>
          <w:szCs w:val="24"/>
        </w:rPr>
        <w:t xml:space="preserve"> i postepowania uzupełniającego, w tym terminy składania dokumentów w roku szkolnym 202</w:t>
      </w:r>
      <w:r w:rsidR="00BD707A">
        <w:rPr>
          <w:rFonts w:ascii="Garamond" w:hAnsi="Garamond" w:cs="Times New Roman"/>
          <w:i/>
          <w:iCs/>
          <w:sz w:val="24"/>
          <w:szCs w:val="24"/>
        </w:rPr>
        <w:t>4</w:t>
      </w:r>
      <w:r w:rsidR="007C0C3C" w:rsidRPr="008F57EF">
        <w:rPr>
          <w:rFonts w:ascii="Garamond" w:hAnsi="Garamond" w:cs="Times New Roman"/>
          <w:i/>
          <w:iCs/>
          <w:sz w:val="24"/>
          <w:szCs w:val="24"/>
        </w:rPr>
        <w:t>/202</w:t>
      </w:r>
      <w:r w:rsidR="00BD707A">
        <w:rPr>
          <w:rFonts w:ascii="Garamond" w:hAnsi="Garamond" w:cs="Times New Roman"/>
          <w:i/>
          <w:iCs/>
          <w:sz w:val="24"/>
          <w:szCs w:val="24"/>
        </w:rPr>
        <w:t>5</w:t>
      </w:r>
      <w:r w:rsidR="007C0C3C" w:rsidRPr="008F57EF">
        <w:rPr>
          <w:rFonts w:ascii="Garamond" w:hAnsi="Garamond" w:cs="Times New Roman"/>
          <w:i/>
          <w:iCs/>
          <w:sz w:val="24"/>
          <w:szCs w:val="24"/>
        </w:rPr>
        <w:t xml:space="preserve"> do publicznych przedszkoli i oddziałów przedszkolnych w publicznych szkołach podstawowych prowadzonych przez Miasto Otwock</w:t>
      </w:r>
      <w:r w:rsidR="00732EC7">
        <w:rPr>
          <w:rFonts w:ascii="Garamond" w:hAnsi="Garamond" w:cs="Times New Roman"/>
          <w:i/>
          <w:iCs/>
          <w:sz w:val="24"/>
          <w:szCs w:val="24"/>
        </w:rPr>
        <w:t xml:space="preserve">.  </w:t>
      </w:r>
      <w:r w:rsidR="008D1D8F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14:paraId="4305F041" w14:textId="55DED756" w:rsidR="007C0C3C" w:rsidRPr="008F57EF" w:rsidRDefault="007C0C3C" w:rsidP="008F57EF">
      <w:pPr>
        <w:spacing w:after="0" w:line="240" w:lineRule="auto"/>
        <w:ind w:left="360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425CB705" w14:textId="77777777" w:rsidR="007C0C3C" w:rsidRPr="008F57EF" w:rsidRDefault="007C0C3C" w:rsidP="008F57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Włączenie się w rekrutację musi nastąpić pomiędzy datą rozpoczęcia etapu składania wniosków o przyjęcie, a datą zakończenia tego etapu, jednak:</w:t>
      </w:r>
    </w:p>
    <w:p w14:paraId="60F7E365" w14:textId="67237B62" w:rsidR="007C0C3C" w:rsidRPr="008F57EF" w:rsidRDefault="007C0C3C" w:rsidP="008F57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data i godzina wprowadzenia danych dziecka do systemu informatycznego;</w:t>
      </w:r>
    </w:p>
    <w:p w14:paraId="57414BEC" w14:textId="0EB4AA26" w:rsidR="007C0C3C" w:rsidRPr="008F57EF" w:rsidRDefault="007C0C3C" w:rsidP="008F57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data i godzina wydrukowania wniosku;</w:t>
      </w:r>
    </w:p>
    <w:p w14:paraId="43F03AE9" w14:textId="38E478A0" w:rsidR="001462C3" w:rsidRPr="008F57EF" w:rsidRDefault="001462C3" w:rsidP="008F57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data i godzina złożenia wniosku w przedszkolu/ szkole;</w:t>
      </w:r>
    </w:p>
    <w:p w14:paraId="2FF45569" w14:textId="1CCF0E16" w:rsidR="001462C3" w:rsidRPr="008F57EF" w:rsidRDefault="001462C3" w:rsidP="008F57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data i godzina zatwierdzenia wniosku</w:t>
      </w:r>
    </w:p>
    <w:p w14:paraId="4E5C1E29" w14:textId="2BFFE35D" w:rsidR="001462C3" w:rsidRPr="008F57EF" w:rsidRDefault="001462C3" w:rsidP="008F57EF">
      <w:pPr>
        <w:spacing w:after="0" w:line="360" w:lineRule="auto"/>
        <w:ind w:left="36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nie mają wpływu na kolejność przyjęć dzieci.</w:t>
      </w:r>
    </w:p>
    <w:p w14:paraId="12C23696" w14:textId="3FB4DD20" w:rsidR="001462C3" w:rsidRPr="008F57EF" w:rsidRDefault="001462C3" w:rsidP="008F57EF">
      <w:pPr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893FD27" w14:textId="7234BFC9" w:rsidR="001462C3" w:rsidRPr="008F57EF" w:rsidRDefault="001462C3" w:rsidP="008F57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0331A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>Informacje ogólne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14:paraId="1073658D" w14:textId="53B0B911" w:rsidR="001462C3" w:rsidRPr="008F57EF" w:rsidRDefault="001462C3" w:rsidP="008F57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 post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>ę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powaniu rekrutacyjnym biorą udział zamieszkałe w Otwocku:</w:t>
      </w:r>
    </w:p>
    <w:p w14:paraId="158CEF9C" w14:textId="3821DA18" w:rsidR="001462C3" w:rsidRPr="008F57EF" w:rsidRDefault="001462C3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- dzieci 3, 4, 5, 6 – letnie (urodzone w latach </w:t>
      </w:r>
      <w:r w:rsidR="00952F57" w:rsidRPr="008F57EF">
        <w:rPr>
          <w:rFonts w:ascii="Garamond" w:hAnsi="Garamond" w:cs="Times New Roman"/>
          <w:color w:val="000000" w:themeColor="text1"/>
          <w:sz w:val="24"/>
          <w:szCs w:val="24"/>
        </w:rPr>
        <w:t>20</w:t>
      </w:r>
      <w:r w:rsidR="00846659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952F57" w:rsidRPr="008F57EF">
        <w:rPr>
          <w:rFonts w:ascii="Garamond" w:hAnsi="Garamond" w:cs="Times New Roman"/>
          <w:color w:val="000000" w:themeColor="text1"/>
          <w:sz w:val="24"/>
          <w:szCs w:val="24"/>
        </w:rPr>
        <w:t>-201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="00952F57" w:rsidRPr="008F57EF">
        <w:rPr>
          <w:rFonts w:ascii="Garamond" w:hAnsi="Garamond" w:cs="Times New Roman"/>
          <w:color w:val="000000" w:themeColor="text1"/>
          <w:sz w:val="24"/>
          <w:szCs w:val="24"/>
        </w:rPr>
        <w:t>);</w:t>
      </w:r>
    </w:p>
    <w:p w14:paraId="49B419EA" w14:textId="30B1AA39" w:rsidR="00952F57" w:rsidRPr="008F57EF" w:rsidRDefault="00952F57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oraz </w:t>
      </w:r>
    </w:p>
    <w:p w14:paraId="27FDD8BA" w14:textId="2ADC207A" w:rsidR="00952F57" w:rsidRPr="008F57EF" w:rsidRDefault="00952F57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dzieci, którym odroczono obowiązek szkolny.</w:t>
      </w:r>
    </w:p>
    <w:p w14:paraId="3EB19602" w14:textId="77777777" w:rsidR="00952F57" w:rsidRPr="008F57EF" w:rsidRDefault="00952F57" w:rsidP="008F57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Postępowanie rekrutacyjne prowadzi komisja rekrutacyjna powołana przez dyrektora przedszkola/ szkoły podstawowej.</w:t>
      </w:r>
    </w:p>
    <w:p w14:paraId="5CA63B2C" w14:textId="4813C86F" w:rsidR="00952F57" w:rsidRPr="008F57EF" w:rsidRDefault="00952F57" w:rsidP="008F57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Post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>ę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powanie rekrutacyjne prowadzone jest w terminach określonych w Zarządzeniu Nr 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….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/202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Prezydenta Miasta Otwocka z dnia 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….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stycznia 202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roku.</w:t>
      </w:r>
    </w:p>
    <w:p w14:paraId="59D6C501" w14:textId="1B9E7421" w:rsidR="00952F57" w:rsidRPr="008F57EF" w:rsidRDefault="00952F57" w:rsidP="008F57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Przydział dzieci do właściwych oddziałów nastąpi po zakończeniu post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>ę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powania rekrutacyjnego. Organizacja oddziałów przedszkolnych (jednorodnych wiekowo lub mieszanych</w:t>
      </w:r>
      <w:r w:rsidR="00707C55" w:rsidRPr="008F57EF">
        <w:rPr>
          <w:rFonts w:ascii="Garamond" w:hAnsi="Garamond" w:cs="Times New Roman"/>
          <w:color w:val="000000" w:themeColor="text1"/>
          <w:sz w:val="24"/>
          <w:szCs w:val="24"/>
        </w:rPr>
        <w:t>) uzależniona jest od liczby i wieku dzieci kontynuujących edukacj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>ę</w:t>
      </w:r>
      <w:r w:rsidR="00707C55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przedszkolną i przyjętych w rekrutacji.</w:t>
      </w:r>
    </w:p>
    <w:p w14:paraId="3A504011" w14:textId="77777777" w:rsidR="00707C55" w:rsidRPr="008F57EF" w:rsidRDefault="00707C55" w:rsidP="008F57EF">
      <w:pPr>
        <w:pStyle w:val="Akapitzlist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F997AF6" w14:textId="0A61D167" w:rsidR="00707C55" w:rsidRPr="008F57EF" w:rsidRDefault="00707C55" w:rsidP="008F57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Kontynuacja wychowania przedszkolnego przez dzieci uczęszczające do przedszkoli </w:t>
      </w:r>
      <w:r w:rsidR="00AB272A" w:rsidRPr="008F57EF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i oddziałów przedszkolnych w szkołach podstawowych w bieżącym roku szkolnym (202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/202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 w:rsidR="00846659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A2E181C" w14:textId="08DE6D34" w:rsidR="00707C55" w:rsidRPr="008F57EF" w:rsidRDefault="00707C55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 terminie 7 dni poprzedzających termin rozpoczęcia post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>ę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powania rekrutacyjnego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535E0" w:rsidRPr="008F57EF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tj. 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19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>-2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>.02.202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="0037249F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r.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rodzice/prawni opiekunowie dzieci, które obecnie uczęszczają do przedszkoli/oddziałów przedszkolnych w szkołach podstawowych składają deklarację </w:t>
      </w:r>
      <w:r w:rsidR="00846659">
        <w:rPr>
          <w:rFonts w:ascii="Garamond" w:hAnsi="Garamond" w:cs="Times New Roman"/>
          <w:color w:val="000000" w:themeColor="text1"/>
          <w:sz w:val="24"/>
          <w:szCs w:val="24"/>
        </w:rPr>
        <w:t xml:space="preserve">       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o kontynuowaniu wychowania przedszkolnego w roku szkolnym 202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/202</w:t>
      </w:r>
      <w:r w:rsidR="00732EC7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FA3B28" w:rsidRPr="008F57EF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 przedszkolu/szkole podstawowej, do której uczęszcza dziecko.</w:t>
      </w:r>
    </w:p>
    <w:p w14:paraId="490E4BCF" w14:textId="0FBC2145" w:rsidR="00707C55" w:rsidRDefault="008D1D8F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lastRenderedPageBreak/>
        <w:t xml:space="preserve"> </w:t>
      </w:r>
    </w:p>
    <w:p w14:paraId="575AAB9F" w14:textId="77777777" w:rsidR="008F57EF" w:rsidRPr="008F57EF" w:rsidRDefault="008F57EF" w:rsidP="008F57EF">
      <w:pPr>
        <w:pStyle w:val="Akapitzlist"/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54B57E33" w14:textId="18A7C8C9" w:rsidR="00707C55" w:rsidRPr="008F57EF" w:rsidRDefault="00707C55" w:rsidP="008F57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Prowadzenie post</w:t>
      </w:r>
      <w:r w:rsidR="0037249F" w:rsidRPr="008F57EF">
        <w:rPr>
          <w:rFonts w:ascii="Garamond" w:hAnsi="Garamond" w:cs="Times New Roman"/>
          <w:sz w:val="24"/>
          <w:szCs w:val="24"/>
        </w:rPr>
        <w:t>ę</w:t>
      </w:r>
      <w:r w:rsidRPr="008F57EF">
        <w:rPr>
          <w:rFonts w:ascii="Garamond" w:hAnsi="Garamond" w:cs="Times New Roman"/>
          <w:sz w:val="24"/>
          <w:szCs w:val="24"/>
        </w:rPr>
        <w:t>powania rekrutacyjnego</w:t>
      </w:r>
    </w:p>
    <w:p w14:paraId="2525BC6E" w14:textId="3F95C88F" w:rsidR="00707C55" w:rsidRPr="008F57EF" w:rsidRDefault="00707C55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Post</w:t>
      </w:r>
      <w:r w:rsidR="0037249F" w:rsidRPr="008F57EF">
        <w:rPr>
          <w:rFonts w:ascii="Garamond" w:hAnsi="Garamond" w:cs="Times New Roman"/>
          <w:sz w:val="24"/>
          <w:szCs w:val="24"/>
        </w:rPr>
        <w:t>ę</w:t>
      </w:r>
      <w:r w:rsidRPr="008F57EF">
        <w:rPr>
          <w:rFonts w:ascii="Garamond" w:hAnsi="Garamond" w:cs="Times New Roman"/>
          <w:sz w:val="24"/>
          <w:szCs w:val="24"/>
        </w:rPr>
        <w:t xml:space="preserve">powanie rekrutacyjne na wolne miejsca prowadzi się </w:t>
      </w:r>
      <w:r w:rsidR="000B262E" w:rsidRPr="008F57EF">
        <w:rPr>
          <w:rFonts w:ascii="Garamond" w:hAnsi="Garamond" w:cs="Times New Roman"/>
          <w:sz w:val="24"/>
          <w:szCs w:val="24"/>
        </w:rPr>
        <w:t xml:space="preserve">na wniosek rodziców/ prawnych opiekunów dziecka. </w:t>
      </w:r>
      <w:r w:rsidR="008D1D8F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14:paraId="38419EB9" w14:textId="5AEFF95F" w:rsidR="000B262E" w:rsidRPr="008F57EF" w:rsidRDefault="000B262E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We wniosku o przyjęcie </w:t>
      </w:r>
      <w:r w:rsidR="00905CC6" w:rsidRPr="008F57EF">
        <w:rPr>
          <w:rFonts w:ascii="Garamond" w:hAnsi="Garamond" w:cs="Times New Roman"/>
          <w:color w:val="000000" w:themeColor="text1"/>
          <w:sz w:val="24"/>
          <w:szCs w:val="24"/>
        </w:rPr>
        <w:t>rodzice/prawni opiekunowie wskazują wybrane przedszkola/szkoły według swoich preferencji w porządku od najbardziej do najmniej preferowanej</w:t>
      </w:r>
      <w:r w:rsidR="000535E0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(max. 3 placówki)</w:t>
      </w:r>
      <w:r w:rsidR="00905CC6" w:rsidRPr="008F57EF">
        <w:rPr>
          <w:rFonts w:ascii="Garamond" w:hAnsi="Garamond" w:cs="Times New Roman"/>
          <w:color w:val="000000" w:themeColor="text1"/>
          <w:sz w:val="24"/>
          <w:szCs w:val="24"/>
        </w:rPr>
        <w:t>. Przedszkole/szkoła wskazana na pierwszej pozycji we wniosku o przyjęcie nazywana jest przedszkolem/szkołą pierwszego wyboru.</w:t>
      </w:r>
    </w:p>
    <w:p w14:paraId="3B1D9D6B" w14:textId="433EA6C6" w:rsidR="00905CC6" w:rsidRPr="008F57EF" w:rsidRDefault="00905CC6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korzystają z komputera i Internetu:</w:t>
      </w:r>
    </w:p>
    <w:p w14:paraId="27168C14" w14:textId="1C07EE04" w:rsidR="00905CC6" w:rsidRPr="008F57EF" w:rsidRDefault="00905CC6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wypełniają w systemie informatycznym wniosek o przyjęcie dziecka,</w:t>
      </w:r>
    </w:p>
    <w:p w14:paraId="38A9B23A" w14:textId="5590DE08" w:rsidR="00905CC6" w:rsidRPr="008F57EF" w:rsidRDefault="00905CC6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drukują wypełniony wniosek i po podpisaniu, składają go w przedszkolu/szkole pierwszego wyboru,</w:t>
      </w:r>
    </w:p>
    <w:p w14:paraId="53B4BC6D" w14:textId="31A2CC86" w:rsidR="00905CC6" w:rsidRPr="008F57EF" w:rsidRDefault="00F75C05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nie mają możliwości skorzystania z komputera</w:t>
      </w:r>
      <w:r w:rsidR="00846659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i Internetu:</w:t>
      </w:r>
    </w:p>
    <w:p w14:paraId="1438C10C" w14:textId="4D8CEE92" w:rsidR="00F75C05" w:rsidRPr="008F57EF" w:rsidRDefault="00F75C05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pobierają druk wniosku w dowolnym przedszkolu/szkole,</w:t>
      </w:r>
    </w:p>
    <w:p w14:paraId="00130440" w14:textId="32A9323A" w:rsidR="00F75C05" w:rsidRPr="008F57EF" w:rsidRDefault="00F75C05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wypełniają go odręcznie i po podpisaniu składają w przedszkolu/szkole pierwszego wyboru,</w:t>
      </w:r>
    </w:p>
    <w:p w14:paraId="05A1BE1A" w14:textId="1FF8B716" w:rsidR="00F75C05" w:rsidRPr="008F57EF" w:rsidRDefault="00F75C05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informacje zawarte we wniosku wprowadza do systemu informatycznego dyrektor przedszkola/szkoły</w:t>
      </w:r>
      <w:r w:rsidR="000535E0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lub upoważniony przez niego pracownik.</w:t>
      </w:r>
    </w:p>
    <w:p w14:paraId="3AD6034C" w14:textId="23947C91" w:rsidR="00F75C05" w:rsidRPr="008F57EF" w:rsidRDefault="00F75C05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Podpisy obojga rodziców/prawnych opiekunów dziecka są potwierdzeniem zgodności informacji zawartych we wniosku ze stanem faktycznym.</w:t>
      </w:r>
    </w:p>
    <w:p w14:paraId="5B5D459A" w14:textId="2B0EE208" w:rsidR="00FE2796" w:rsidRPr="008F57EF" w:rsidRDefault="00F75C05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Za sprawdzenie i potwierdzenie zgodności informacji zawartych we wniosku</w:t>
      </w:r>
      <w:r w:rsidR="00846659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z informacjami w systemie informatycznym oraz wydanie rodzicom potwierdzenia przyjęcia wniosku odpowiedzialny jest dyrektor przedszkola/szkoły pierwszego wyboru lub upoważniony pracownik przedszkola/szkoły.</w:t>
      </w:r>
    </w:p>
    <w:p w14:paraId="3DBC7E32" w14:textId="7502259E" w:rsidR="00846659" w:rsidRPr="00997298" w:rsidRDefault="00F75C05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97298">
        <w:rPr>
          <w:rFonts w:ascii="Garamond" w:hAnsi="Garamond" w:cs="Times New Roman"/>
          <w:sz w:val="24"/>
          <w:szCs w:val="24"/>
        </w:rPr>
        <w:t>Do wniosku o przyjęcie należy dołączyć dokumenty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 (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>składane w oryginale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, 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>notarialnie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 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>poświadczonej kopii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 albo 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>kopii w postaci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 urzędowo poświadczonego zgodnie z art. 76a §1 ustawy z dnia 14 czerwca 1960 r. – Kodeks postępowania administracyjnego 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 xml:space="preserve">odpisu 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lub 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>wyciągu</w:t>
      </w:r>
      <w:r w:rsidR="00846659" w:rsidRPr="00997298">
        <w:rPr>
          <w:rFonts w:ascii="Garamond" w:hAnsi="Garamond" w:cs="Times New Roman"/>
          <w:i/>
          <w:iCs/>
          <w:sz w:val="24"/>
          <w:szCs w:val="24"/>
        </w:rPr>
        <w:t xml:space="preserve">          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 xml:space="preserve"> z dokumentu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 lub w postaci </w:t>
      </w:r>
      <w:r w:rsidR="00FE2796" w:rsidRPr="00997298">
        <w:rPr>
          <w:rFonts w:ascii="Garamond" w:hAnsi="Garamond" w:cs="Times New Roman"/>
          <w:i/>
          <w:iCs/>
          <w:sz w:val="24"/>
          <w:szCs w:val="24"/>
        </w:rPr>
        <w:t>kopii poświadczonej za zgodność z oryginałem przez rodzica</w:t>
      </w:r>
      <w:r w:rsidR="00FE2796" w:rsidRPr="00997298">
        <w:rPr>
          <w:rFonts w:ascii="Garamond" w:hAnsi="Garamond" w:cs="Times New Roman"/>
          <w:sz w:val="24"/>
          <w:szCs w:val="24"/>
        </w:rPr>
        <w:t xml:space="preserve"> kandydata lub pełnoletniego kandydata)</w:t>
      </w:r>
      <w:r w:rsidRPr="00997298">
        <w:rPr>
          <w:rFonts w:ascii="Garamond" w:hAnsi="Garamond" w:cs="Times New Roman"/>
          <w:sz w:val="24"/>
          <w:szCs w:val="24"/>
        </w:rPr>
        <w:t xml:space="preserve">/oświadczenia potwierdzające spełnianie kryteriów. </w:t>
      </w:r>
    </w:p>
    <w:p w14:paraId="53C210CE" w14:textId="47E658FC" w:rsidR="00FE2796" w:rsidRPr="008F57EF" w:rsidRDefault="008D1D8F" w:rsidP="00846659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14:paraId="122AE680" w14:textId="2F61192B" w:rsidR="00F75C05" w:rsidRPr="008F57EF" w:rsidRDefault="00F75C05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Wniosek o przyjęcie dziecka rozpatruje komisja rekrutacyjna w każdym przedszkolu/ szkole wskazanej we wniosku.</w:t>
      </w:r>
    </w:p>
    <w:p w14:paraId="3B0F5C1D" w14:textId="4458FB2E" w:rsidR="00F75C05" w:rsidRPr="008F57EF" w:rsidRDefault="00F75C05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Przewodniczący komisji rekrutacyjnej może:</w:t>
      </w:r>
    </w:p>
    <w:p w14:paraId="24A8F86B" w14:textId="26E57C80" w:rsidR="00F75C05" w:rsidRPr="008F57EF" w:rsidRDefault="007F770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żądać od rodziców/prawnych opiekunów przedstawienia dokumentów potwierdzających okoliczności zawarte w oświadczeniach (przewodniczący wyznacza termin przedstawienia dokumentów),</w:t>
      </w:r>
    </w:p>
    <w:p w14:paraId="0ACA0220" w14:textId="60F24CD9" w:rsidR="007F770B" w:rsidRPr="008F57EF" w:rsidRDefault="007F770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- zwrócić się do Prezydenta Miasta Otwocka, o potwierdzenie okoliczności zawartych </w:t>
      </w:r>
      <w:r w:rsidR="00846659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 oświadczeniach.</w:t>
      </w:r>
    </w:p>
    <w:p w14:paraId="121D3192" w14:textId="236FF255" w:rsidR="007F770B" w:rsidRPr="008F57EF" w:rsidRDefault="007F770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 tym celu Prezydent Miasta Otwocka:</w:t>
      </w:r>
    </w:p>
    <w:p w14:paraId="18B05C61" w14:textId="0476E9B5" w:rsidR="007F770B" w:rsidRPr="008F57EF" w:rsidRDefault="007F770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korzysta z informacji, do których ma dostęp z urzędu,</w:t>
      </w:r>
    </w:p>
    <w:p w14:paraId="60F088A3" w14:textId="38128B02" w:rsidR="007F770B" w:rsidRPr="008F57EF" w:rsidRDefault="007F770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może wystąpić do instytucji publicznych o udzielenie informacji,</w:t>
      </w:r>
    </w:p>
    <w:p w14:paraId="3A6B8BDE" w14:textId="511A84C8" w:rsidR="007F770B" w:rsidRPr="008F57EF" w:rsidRDefault="007F770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może zlecić przeprowadzenie wywiadu, aby zweryfikować oświadczenie o samotnym wychowaniu dziecka.</w:t>
      </w:r>
    </w:p>
    <w:p w14:paraId="0164C959" w14:textId="71906AA2" w:rsidR="007F770B" w:rsidRPr="008F57EF" w:rsidRDefault="007F770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O wynikach weryfikacji oświadczeń </w:t>
      </w:r>
      <w:r w:rsidR="000535E0" w:rsidRPr="008F57EF">
        <w:rPr>
          <w:rFonts w:ascii="Garamond" w:hAnsi="Garamond" w:cs="Times New Roman"/>
          <w:color w:val="000000" w:themeColor="text1"/>
          <w:sz w:val="24"/>
          <w:szCs w:val="24"/>
        </w:rPr>
        <w:t>Pr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ezydent informuje przewodniczącego komisji rekrutacyjnej.</w:t>
      </w:r>
    </w:p>
    <w:p w14:paraId="06B16E49" w14:textId="3226B930" w:rsidR="007F770B" w:rsidRPr="008F57EF" w:rsidRDefault="007F770B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 przypadku braku potwierdzenia okoliczności zawartych w oświadczeniu, komisja rekrutacyjna rozpatrując wniosek</w:t>
      </w:r>
      <w:r w:rsidR="006539AB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nie uwzględnia kryterium, którego spełnienie nie zostało potwierdzone.</w:t>
      </w:r>
    </w:p>
    <w:p w14:paraId="129B3F15" w14:textId="06D5BEAB" w:rsidR="006539AB" w:rsidRPr="008F57EF" w:rsidRDefault="006539AB" w:rsidP="008F57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Na podstawie spełnianych przez kandydata kryteriów kwalifikacyjnych komisja ustala kolejność przyjęć:</w:t>
      </w:r>
    </w:p>
    <w:p w14:paraId="51004F68" w14:textId="63F529E3" w:rsidR="006539AB" w:rsidRPr="008F57EF" w:rsidRDefault="006539AB" w:rsidP="008F57EF">
      <w:pPr>
        <w:pStyle w:val="Akapitzlist"/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- w przypadku liczby kandydatów większej niż liczba wolnych miejsc na pierwszym etapie postępowania rekrutacyjnego brane są pod uwagę łącznie kryteria określone w art. 131 ust. 2 ustawy Prawo oświatowe, tzw. kryteria ustawowe, tj.:</w:t>
      </w:r>
    </w:p>
    <w:p w14:paraId="4F54E0FA" w14:textId="4ECE1E43" w:rsidR="006539AB" w:rsidRPr="008F57EF" w:rsidRDefault="006539AB" w:rsidP="008F5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wielodzietność rodziny kandydata,</w:t>
      </w:r>
    </w:p>
    <w:p w14:paraId="4614CB0D" w14:textId="77777777" w:rsidR="006539AB" w:rsidRPr="008F57EF" w:rsidRDefault="006539AB" w:rsidP="008F5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niepełnosprawność kandydata,</w:t>
      </w:r>
    </w:p>
    <w:p w14:paraId="1236E43E" w14:textId="77777777" w:rsidR="002D1329" w:rsidRPr="008F57EF" w:rsidRDefault="006539AB" w:rsidP="008F5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niepełnosprawność jednego z rodziców kandydata</w:t>
      </w:r>
      <w:r w:rsidR="002D1329" w:rsidRPr="008F57EF">
        <w:rPr>
          <w:rFonts w:ascii="Garamond" w:hAnsi="Garamond" w:cs="Times New Roman"/>
          <w:color w:val="000000" w:themeColor="text1"/>
          <w:sz w:val="24"/>
          <w:szCs w:val="24"/>
        </w:rPr>
        <w:t>,</w:t>
      </w:r>
    </w:p>
    <w:p w14:paraId="2C06CED8" w14:textId="77777777" w:rsidR="002D1329" w:rsidRPr="008F57EF" w:rsidRDefault="002D1329" w:rsidP="008F5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niepełnosprawność obojga rodziców kandydata,</w:t>
      </w:r>
    </w:p>
    <w:p w14:paraId="395C9BBB" w14:textId="77777777" w:rsidR="002D1329" w:rsidRPr="008F57EF" w:rsidRDefault="002D1329" w:rsidP="008F5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niepełnosprawność rodzeństwa kandydata,</w:t>
      </w:r>
    </w:p>
    <w:p w14:paraId="081343E5" w14:textId="77777777" w:rsidR="002D1329" w:rsidRPr="008F57EF" w:rsidRDefault="002D1329" w:rsidP="008F5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samotne wychowanie kandydata w rodzinie,</w:t>
      </w:r>
    </w:p>
    <w:p w14:paraId="7624C179" w14:textId="77777777" w:rsidR="002D1329" w:rsidRPr="008F57EF" w:rsidRDefault="002D1329" w:rsidP="008F57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objęcie kandydata pieczą zastępczą.</w:t>
      </w:r>
    </w:p>
    <w:p w14:paraId="11D55910" w14:textId="77777777" w:rsidR="002D1329" w:rsidRPr="008F57EF" w:rsidRDefault="002D1329" w:rsidP="008F57EF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>Na potrzeby rekrutacji elektronicznej, każdemu z tych kryteriów nadano jednolitą wartość po 170 punktów.</w:t>
      </w:r>
    </w:p>
    <w:p w14:paraId="34F9A158" w14:textId="609D23FB" w:rsidR="002D1329" w:rsidRPr="008F57EF" w:rsidRDefault="002D1329" w:rsidP="008F57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równorzędnych wyników uzyskanych na pierwszym etapie postepowania rekrutacyjnego lub jeżeli po jego zakończeniu przedszkole/szkoła nadal dysponuje wolnymi 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miejscami, na drugim etapie</w:t>
      </w:r>
      <w:r w:rsidR="000535E0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postepowania rekrutacyjnego</w:t>
      </w: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 brane są pod uwagę kryteria określone w uchwale nr XLVII/364/2017 Rady Miasta Otwocka z dnia 11 kwietnia 2017 roku.</w:t>
      </w:r>
    </w:p>
    <w:p w14:paraId="7930CCCC" w14:textId="298BD50E" w:rsidR="006539AB" w:rsidRPr="008F57EF" w:rsidRDefault="008D1D8F" w:rsidP="008F57EF">
      <w:pPr>
        <w:spacing w:after="0" w:line="360" w:lineRule="auto"/>
        <w:ind w:left="360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14:paraId="67052963" w14:textId="09FB2AD6" w:rsidR="002D1329" w:rsidRPr="008F57EF" w:rsidRDefault="002D1329" w:rsidP="008F57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przypadku, gdy ilość wolnych miejsc jest mniejsza od liczby kandydatów, którzy uzyskali równorzędną liczbę punktów, kolejność kwalifikacji </w:t>
      </w:r>
      <w:r w:rsidR="002C7B49" w:rsidRPr="008F57EF">
        <w:rPr>
          <w:rFonts w:ascii="Garamond" w:hAnsi="Garamond" w:cs="Times New Roman"/>
          <w:color w:val="000000" w:themeColor="text1"/>
          <w:sz w:val="24"/>
          <w:szCs w:val="24"/>
        </w:rPr>
        <w:t xml:space="preserve">odbywa się według zasad określonych </w:t>
      </w:r>
      <w:r w:rsidR="00D0331A">
        <w:rPr>
          <w:rFonts w:ascii="Garamond" w:hAnsi="Garamond" w:cs="Times New Roman"/>
          <w:color w:val="000000" w:themeColor="text1"/>
          <w:sz w:val="24"/>
          <w:szCs w:val="24"/>
        </w:rPr>
        <w:t xml:space="preserve">        </w:t>
      </w:r>
      <w:r w:rsidR="002C7B49" w:rsidRPr="008F57EF">
        <w:rPr>
          <w:rFonts w:ascii="Garamond" w:hAnsi="Garamond" w:cs="Times New Roman"/>
          <w:color w:val="000000" w:themeColor="text1"/>
          <w:sz w:val="24"/>
          <w:szCs w:val="24"/>
        </w:rPr>
        <w:t>w wewnętrznych regulaminach rekrutacji placówek oświatowych.</w:t>
      </w:r>
    </w:p>
    <w:p w14:paraId="49060AAC" w14:textId="38864B75" w:rsidR="00905CC6" w:rsidRPr="008F57EF" w:rsidRDefault="00913E9B" w:rsidP="008F57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Wynik post</w:t>
      </w:r>
      <w:r w:rsidR="008005D6" w:rsidRPr="008F57EF">
        <w:rPr>
          <w:rFonts w:ascii="Garamond" w:hAnsi="Garamond" w:cs="Times New Roman"/>
          <w:sz w:val="24"/>
          <w:szCs w:val="24"/>
        </w:rPr>
        <w:t>ę</w:t>
      </w:r>
      <w:r w:rsidRPr="008F57EF">
        <w:rPr>
          <w:rFonts w:ascii="Garamond" w:hAnsi="Garamond" w:cs="Times New Roman"/>
          <w:sz w:val="24"/>
          <w:szCs w:val="24"/>
        </w:rPr>
        <w:t>powania rekrutacyjnego komisja rekrutacyjna podaje do publicznej wiadomości</w:t>
      </w:r>
      <w:r w:rsidR="00D0331A">
        <w:rPr>
          <w:rFonts w:ascii="Garamond" w:hAnsi="Garamond" w:cs="Times New Roman"/>
          <w:sz w:val="24"/>
          <w:szCs w:val="24"/>
        </w:rPr>
        <w:t xml:space="preserve">    </w:t>
      </w:r>
      <w:r w:rsidRPr="008F57EF">
        <w:rPr>
          <w:rFonts w:ascii="Garamond" w:hAnsi="Garamond" w:cs="Times New Roman"/>
          <w:sz w:val="24"/>
          <w:szCs w:val="24"/>
        </w:rPr>
        <w:t xml:space="preserve"> w formie listy dzieci zakwalifikowanych i niezakwalifikowanych do przyjęcia.</w:t>
      </w:r>
    </w:p>
    <w:p w14:paraId="02887975" w14:textId="69962ACF" w:rsidR="00913E9B" w:rsidRPr="008F57EF" w:rsidRDefault="00913E9B" w:rsidP="008F57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Rodzice/</w:t>
      </w:r>
      <w:r w:rsidR="00732EC7" w:rsidRPr="008F57EF">
        <w:rPr>
          <w:rFonts w:ascii="Garamond" w:hAnsi="Garamond" w:cs="Times New Roman"/>
          <w:sz w:val="24"/>
          <w:szCs w:val="24"/>
        </w:rPr>
        <w:t xml:space="preserve">opiekunowie </w:t>
      </w:r>
      <w:r w:rsidRPr="008F57EF">
        <w:rPr>
          <w:rFonts w:ascii="Garamond" w:hAnsi="Garamond" w:cs="Times New Roman"/>
          <w:sz w:val="24"/>
          <w:szCs w:val="24"/>
        </w:rPr>
        <w:t xml:space="preserve">prawni dzieci zakwalifikowanych do przyjęcia </w:t>
      </w:r>
      <w:r w:rsidRPr="008F57EF">
        <w:rPr>
          <w:rFonts w:ascii="Garamond" w:hAnsi="Garamond" w:cs="Times New Roman"/>
          <w:sz w:val="24"/>
          <w:szCs w:val="24"/>
          <w:u w:val="single"/>
        </w:rPr>
        <w:t>składają</w:t>
      </w:r>
      <w:r w:rsidR="00D0331A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8F57EF">
        <w:rPr>
          <w:rFonts w:ascii="Garamond" w:hAnsi="Garamond" w:cs="Times New Roman"/>
          <w:sz w:val="24"/>
          <w:szCs w:val="24"/>
          <w:u w:val="single"/>
        </w:rPr>
        <w:t>potwierdzenie woli zapisu</w:t>
      </w:r>
      <w:r w:rsidR="0037249F" w:rsidRPr="008F57EF">
        <w:rPr>
          <w:rFonts w:ascii="Garamond" w:hAnsi="Garamond" w:cs="Times New Roman"/>
          <w:sz w:val="24"/>
          <w:szCs w:val="24"/>
          <w:u w:val="single"/>
        </w:rPr>
        <w:t xml:space="preserve"> przez system informatyczny lub pisemnie</w:t>
      </w:r>
      <w:r w:rsidRPr="008F57EF">
        <w:rPr>
          <w:rFonts w:ascii="Garamond" w:hAnsi="Garamond" w:cs="Times New Roman"/>
          <w:sz w:val="24"/>
          <w:szCs w:val="24"/>
          <w:u w:val="single"/>
        </w:rPr>
        <w:t xml:space="preserve"> w przedszkolu/szkole, do której dziecko zostało zakwalifikowane.</w:t>
      </w:r>
      <w:r w:rsidRPr="008F57EF">
        <w:rPr>
          <w:rFonts w:ascii="Garamond" w:hAnsi="Garamond" w:cs="Times New Roman"/>
          <w:sz w:val="24"/>
          <w:szCs w:val="24"/>
        </w:rPr>
        <w:t xml:space="preserve"> </w:t>
      </w:r>
      <w:r w:rsidR="00D0331A">
        <w:rPr>
          <w:rFonts w:ascii="Garamond" w:hAnsi="Garamond" w:cs="Times New Roman"/>
          <w:sz w:val="24"/>
          <w:szCs w:val="24"/>
        </w:rPr>
        <w:t xml:space="preserve"> </w:t>
      </w:r>
      <w:r w:rsidR="008D1D8F">
        <w:rPr>
          <w:rFonts w:ascii="Garamond" w:hAnsi="Garamond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7895B95F" w14:textId="7880C78D" w:rsidR="00913E9B" w:rsidRPr="008F57EF" w:rsidRDefault="00913E9B" w:rsidP="008F57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Komisja rekrutacyjna przyjmuje dziecko do przedszkola/szkoły, jeżeli zostało zakwalifikowane do przyjęcia i rodzice potwierdzili wolę zapisu i podaje do publicznej wiadomości listę kandydatów przyjętych i nieprzyjętych do przedszkola/szkoły.</w:t>
      </w:r>
    </w:p>
    <w:p w14:paraId="7622FAE4" w14:textId="506D03DC" w:rsidR="00913E9B" w:rsidRPr="008F57EF" w:rsidRDefault="001B28AF" w:rsidP="008F57E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Rodzice/ prawni opiekunowie dzieci, które nie zostały przyjęte, mogą:</w:t>
      </w:r>
    </w:p>
    <w:p w14:paraId="60696EE2" w14:textId="21DEE314" w:rsidR="00A173B6" w:rsidRPr="00A173B6" w:rsidRDefault="00D0331A" w:rsidP="00D0331A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</w:t>
      </w:r>
      <w:r w:rsidR="00A173B6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A173B6" w:rsidRPr="00C663B0">
        <w:rPr>
          <w:rFonts w:ascii="Garamond" w:hAnsi="Garamond" w:cs="Times New Roman"/>
          <w:sz w:val="24"/>
          <w:szCs w:val="24"/>
        </w:rPr>
        <w:t>wyst</w:t>
      </w:r>
      <w:r w:rsidR="00A173B6">
        <w:rPr>
          <w:rFonts w:ascii="Garamond" w:hAnsi="Garamond" w:cs="Times New Roman"/>
          <w:sz w:val="24"/>
          <w:szCs w:val="24"/>
        </w:rPr>
        <w:t>ąpić</w:t>
      </w:r>
      <w:r w:rsidR="00A173B6" w:rsidRPr="00C663B0">
        <w:rPr>
          <w:rFonts w:ascii="Garamond" w:hAnsi="Garamond" w:cs="Times New Roman"/>
          <w:sz w:val="24"/>
          <w:szCs w:val="24"/>
        </w:rPr>
        <w:t xml:space="preserve"> do komisji rekrutacyjnej</w:t>
      </w:r>
      <w:r w:rsidR="00A173B6">
        <w:rPr>
          <w:rFonts w:ascii="Garamond" w:hAnsi="Garamond" w:cs="Times New Roman"/>
          <w:sz w:val="24"/>
          <w:szCs w:val="24"/>
        </w:rPr>
        <w:t xml:space="preserve">  </w:t>
      </w:r>
      <w:r w:rsidR="00A173B6" w:rsidRPr="00C663B0">
        <w:rPr>
          <w:rFonts w:ascii="Garamond" w:hAnsi="Garamond" w:cs="Times New Roman"/>
          <w:sz w:val="24"/>
          <w:szCs w:val="24"/>
        </w:rPr>
        <w:t>z wnioskiem o sporządzenie uzasadnienia odmowy</w:t>
      </w:r>
      <w:r w:rsidR="00997298">
        <w:rPr>
          <w:rFonts w:ascii="Garamond" w:hAnsi="Garamond" w:cs="Times New Roman"/>
          <w:sz w:val="24"/>
          <w:szCs w:val="24"/>
        </w:rPr>
        <w:t xml:space="preserve"> </w:t>
      </w:r>
      <w:r w:rsidR="00A173B6" w:rsidRPr="00C663B0">
        <w:rPr>
          <w:rFonts w:ascii="Garamond" w:hAnsi="Garamond" w:cs="Times New Roman"/>
          <w:sz w:val="24"/>
          <w:szCs w:val="24"/>
        </w:rPr>
        <w:t>przyjęcia</w:t>
      </w:r>
      <w:r w:rsidR="001B28AF" w:rsidRPr="008F57EF">
        <w:rPr>
          <w:rFonts w:ascii="Garamond" w:hAnsi="Garamond" w:cs="Times New Roman"/>
          <w:sz w:val="24"/>
          <w:szCs w:val="24"/>
        </w:rPr>
        <w:t xml:space="preserve"> </w:t>
      </w:r>
      <w:r w:rsidR="001B28AF" w:rsidRPr="00A173B6">
        <w:rPr>
          <w:rFonts w:ascii="Garamond" w:hAnsi="Garamond" w:cs="Times New Roman"/>
          <w:sz w:val="24"/>
          <w:szCs w:val="24"/>
        </w:rPr>
        <w:t xml:space="preserve">dziecka do przedszkola/szkoły w terminie </w:t>
      </w:r>
      <w:r w:rsidR="00A173B6">
        <w:rPr>
          <w:rFonts w:ascii="Garamond" w:hAnsi="Garamond" w:cs="Times New Roman"/>
          <w:sz w:val="24"/>
          <w:szCs w:val="24"/>
        </w:rPr>
        <w:t>3</w:t>
      </w:r>
      <w:r w:rsidR="001B28AF" w:rsidRPr="00A173B6">
        <w:rPr>
          <w:rFonts w:ascii="Garamond" w:hAnsi="Garamond" w:cs="Times New Roman"/>
          <w:sz w:val="24"/>
          <w:szCs w:val="24"/>
        </w:rPr>
        <w:t xml:space="preserve"> dni od dnia podania do publicznej wiadomości listy dzieci przyjętych i nieprzyjętych</w:t>
      </w:r>
      <w:r w:rsidR="00A173B6">
        <w:rPr>
          <w:rFonts w:ascii="Garamond" w:hAnsi="Garamond" w:cs="Times New Roman"/>
          <w:sz w:val="24"/>
          <w:szCs w:val="24"/>
        </w:rPr>
        <w:t>. (K</w:t>
      </w:r>
      <w:r w:rsidR="00A173B6" w:rsidRPr="00A173B6">
        <w:rPr>
          <w:rFonts w:ascii="Garamond" w:hAnsi="Garamond" w:cs="Times New Roman"/>
          <w:sz w:val="24"/>
          <w:szCs w:val="24"/>
        </w:rPr>
        <w:t>omisja rekrutacyjna w terminie 3 dni od dnia wystąpienia rodzica sporządza uzasadnienie odmowy przyjęcia kandydata.</w:t>
      </w:r>
      <w:r w:rsidR="00A173B6">
        <w:rPr>
          <w:rFonts w:ascii="Garamond" w:hAnsi="Garamond" w:cs="Times New Roman"/>
          <w:sz w:val="24"/>
          <w:szCs w:val="24"/>
        </w:rPr>
        <w:t>),</w:t>
      </w:r>
    </w:p>
    <w:p w14:paraId="3D6E28C1" w14:textId="7276039B" w:rsidR="00846659" w:rsidRPr="00D0331A" w:rsidRDefault="001B28AF" w:rsidP="00D0331A">
      <w:pPr>
        <w:pStyle w:val="Akapitzlist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 xml:space="preserve">- wnieść do dyrektora przedszkola/szkoły odwołanie od rozstrzygnięcia komisji </w:t>
      </w:r>
      <w:r w:rsidR="00997298">
        <w:rPr>
          <w:rFonts w:ascii="Garamond" w:hAnsi="Garamond" w:cs="Times New Roman"/>
          <w:sz w:val="24"/>
          <w:szCs w:val="24"/>
        </w:rPr>
        <w:t xml:space="preserve">     </w:t>
      </w:r>
      <w:r w:rsidRPr="008F57EF">
        <w:rPr>
          <w:rFonts w:ascii="Garamond" w:hAnsi="Garamond" w:cs="Times New Roman"/>
          <w:sz w:val="24"/>
          <w:szCs w:val="24"/>
        </w:rPr>
        <w:t>rekrutacyjnej</w:t>
      </w:r>
      <w:r w:rsidR="00A173B6">
        <w:rPr>
          <w:rFonts w:ascii="Garamond" w:hAnsi="Garamond" w:cs="Times New Roman"/>
          <w:sz w:val="24"/>
          <w:szCs w:val="24"/>
        </w:rPr>
        <w:t xml:space="preserve"> </w:t>
      </w:r>
      <w:r w:rsidR="00A173B6" w:rsidRPr="00A173B6">
        <w:rPr>
          <w:rFonts w:ascii="Garamond" w:hAnsi="Garamond" w:cs="Times New Roman"/>
          <w:sz w:val="24"/>
          <w:szCs w:val="24"/>
        </w:rPr>
        <w:t>wyrażonego w pisemnym uzasadnieniu odmowy przyjęcia kandydata</w:t>
      </w:r>
      <w:r w:rsidR="00A173B6"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 xml:space="preserve">w </w:t>
      </w:r>
      <w:r w:rsidR="00A173B6" w:rsidRPr="00A173B6">
        <w:rPr>
          <w:rFonts w:ascii="Garamond" w:hAnsi="Garamond" w:cs="Times New Roman"/>
          <w:sz w:val="24"/>
          <w:szCs w:val="24"/>
        </w:rPr>
        <w:t xml:space="preserve">terminie 3 dni od dnia otrzymania uzasadnienia. </w:t>
      </w:r>
      <w:r w:rsidR="00A173B6">
        <w:rPr>
          <w:rFonts w:ascii="Garamond" w:hAnsi="Garamond" w:cs="Times New Roman"/>
          <w:sz w:val="24"/>
          <w:szCs w:val="24"/>
        </w:rPr>
        <w:t>(</w:t>
      </w:r>
      <w:r w:rsidR="00A173B6" w:rsidRPr="00A173B6">
        <w:rPr>
          <w:rFonts w:ascii="Garamond" w:hAnsi="Garamond" w:cs="Times New Roman"/>
          <w:sz w:val="24"/>
          <w:szCs w:val="24"/>
        </w:rPr>
        <w:t xml:space="preserve">Dyrektor </w:t>
      </w:r>
      <w:r w:rsidR="00A173B6" w:rsidRPr="00C663B0">
        <w:rPr>
          <w:rFonts w:ascii="Garamond" w:hAnsi="Garamond" w:cs="Times New Roman"/>
          <w:sz w:val="24"/>
          <w:szCs w:val="24"/>
        </w:rPr>
        <w:t>przedszkola/szkoły</w:t>
      </w:r>
      <w:r w:rsidR="00A173B6">
        <w:rPr>
          <w:rFonts w:ascii="Garamond" w:hAnsi="Garamond" w:cs="Times New Roman"/>
          <w:sz w:val="24"/>
          <w:szCs w:val="24"/>
        </w:rPr>
        <w:t xml:space="preserve"> </w:t>
      </w:r>
      <w:r w:rsidR="00A173B6" w:rsidRPr="00A173B6">
        <w:rPr>
          <w:rFonts w:ascii="Garamond" w:hAnsi="Garamond" w:cs="Times New Roman"/>
          <w:sz w:val="24"/>
          <w:szCs w:val="24"/>
        </w:rPr>
        <w:t>rozpatruje odwołanie rodzica</w:t>
      </w:r>
      <w:r w:rsidR="00D0331A">
        <w:rPr>
          <w:rFonts w:ascii="Garamond" w:hAnsi="Garamond" w:cs="Times New Roman"/>
          <w:sz w:val="24"/>
          <w:szCs w:val="24"/>
        </w:rPr>
        <w:t xml:space="preserve"> </w:t>
      </w:r>
      <w:r w:rsidR="00A173B6" w:rsidRPr="00A173B6">
        <w:rPr>
          <w:rFonts w:ascii="Garamond" w:hAnsi="Garamond" w:cs="Times New Roman"/>
          <w:sz w:val="24"/>
          <w:szCs w:val="24"/>
        </w:rPr>
        <w:t>kandydata od rozstrzygnięcia komisji rekrutacyjnej</w:t>
      </w:r>
      <w:r w:rsidR="00A173B6">
        <w:rPr>
          <w:rFonts w:ascii="Garamond" w:hAnsi="Garamond" w:cs="Times New Roman"/>
          <w:sz w:val="24"/>
          <w:szCs w:val="24"/>
        </w:rPr>
        <w:t xml:space="preserve"> </w:t>
      </w:r>
      <w:r w:rsidR="00A173B6" w:rsidRPr="00A173B6">
        <w:rPr>
          <w:rFonts w:ascii="Garamond" w:hAnsi="Garamond" w:cs="Times New Roman"/>
          <w:sz w:val="24"/>
          <w:szCs w:val="24"/>
        </w:rPr>
        <w:t>w terminie 3 dni od dnia otrzymania odwołania.</w:t>
      </w:r>
      <w:r w:rsidR="00A173B6">
        <w:rPr>
          <w:rFonts w:ascii="Garamond" w:hAnsi="Garamond" w:cs="Times New Roman"/>
          <w:sz w:val="24"/>
          <w:szCs w:val="24"/>
        </w:rPr>
        <w:t xml:space="preserve">). </w:t>
      </w:r>
      <w:r w:rsidR="00846659" w:rsidRPr="00D0331A">
        <w:rPr>
          <w:rFonts w:ascii="Garamond" w:hAnsi="Garamond" w:cs="Times New Roman"/>
          <w:sz w:val="24"/>
          <w:szCs w:val="24"/>
        </w:rPr>
        <w:t>Na rozstrzygnięcie dyrektora danego publicznego przedszkola/szkoły służy skarga do sądu administracyjnego.</w:t>
      </w:r>
    </w:p>
    <w:sectPr w:rsidR="00846659" w:rsidRPr="00D0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0EB"/>
    <w:multiLevelType w:val="hybridMultilevel"/>
    <w:tmpl w:val="A36C000A"/>
    <w:lvl w:ilvl="0" w:tplc="A060F3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24CD3"/>
    <w:multiLevelType w:val="hybridMultilevel"/>
    <w:tmpl w:val="D65C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15FD"/>
    <w:multiLevelType w:val="hybridMultilevel"/>
    <w:tmpl w:val="8A4283E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2A10F6"/>
    <w:multiLevelType w:val="hybridMultilevel"/>
    <w:tmpl w:val="38F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15C4"/>
    <w:multiLevelType w:val="hybridMultilevel"/>
    <w:tmpl w:val="D82CC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84ED2"/>
    <w:multiLevelType w:val="hybridMultilevel"/>
    <w:tmpl w:val="2AF683E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50C48"/>
    <w:multiLevelType w:val="hybridMultilevel"/>
    <w:tmpl w:val="ADB45EA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DF743A2"/>
    <w:multiLevelType w:val="hybridMultilevel"/>
    <w:tmpl w:val="C64E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76"/>
    <w:rsid w:val="000535E0"/>
    <w:rsid w:val="000B262E"/>
    <w:rsid w:val="000D208E"/>
    <w:rsid w:val="001462C3"/>
    <w:rsid w:val="001B28AF"/>
    <w:rsid w:val="00235ADE"/>
    <w:rsid w:val="002648B4"/>
    <w:rsid w:val="00293735"/>
    <w:rsid w:val="002B1476"/>
    <w:rsid w:val="002C7B49"/>
    <w:rsid w:val="002D1329"/>
    <w:rsid w:val="002E04AD"/>
    <w:rsid w:val="00302141"/>
    <w:rsid w:val="00325B51"/>
    <w:rsid w:val="0037249F"/>
    <w:rsid w:val="00587556"/>
    <w:rsid w:val="006539AB"/>
    <w:rsid w:val="00707C55"/>
    <w:rsid w:val="00721D1A"/>
    <w:rsid w:val="00732EC7"/>
    <w:rsid w:val="00780D98"/>
    <w:rsid w:val="007C0C3C"/>
    <w:rsid w:val="007F770B"/>
    <w:rsid w:val="008005D6"/>
    <w:rsid w:val="008076F7"/>
    <w:rsid w:val="00846659"/>
    <w:rsid w:val="008D1D8F"/>
    <w:rsid w:val="008F57EF"/>
    <w:rsid w:val="00905CC6"/>
    <w:rsid w:val="00913E9B"/>
    <w:rsid w:val="00952F57"/>
    <w:rsid w:val="00997298"/>
    <w:rsid w:val="00A173B6"/>
    <w:rsid w:val="00A47C1A"/>
    <w:rsid w:val="00AB272A"/>
    <w:rsid w:val="00BD57D8"/>
    <w:rsid w:val="00BD707A"/>
    <w:rsid w:val="00D0331A"/>
    <w:rsid w:val="00E64202"/>
    <w:rsid w:val="00F75C05"/>
    <w:rsid w:val="00FA3B28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5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D8"/>
    <w:pPr>
      <w:ind w:left="720"/>
      <w:contextualSpacing/>
    </w:pPr>
  </w:style>
  <w:style w:type="paragraph" w:styleId="Bezodstpw">
    <w:name w:val="No Spacing"/>
    <w:rsid w:val="0084665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D8"/>
    <w:pPr>
      <w:ind w:left="720"/>
      <w:contextualSpacing/>
    </w:pPr>
  </w:style>
  <w:style w:type="paragraph" w:styleId="Bezodstpw">
    <w:name w:val="No Spacing"/>
    <w:rsid w:val="0084665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Zduńczyk</dc:creator>
  <cp:lastModifiedBy>Justyna</cp:lastModifiedBy>
  <cp:revision>4</cp:revision>
  <cp:lastPrinted>2023-01-23T10:06:00Z</cp:lastPrinted>
  <dcterms:created xsi:type="dcterms:W3CDTF">2024-02-06T10:23:00Z</dcterms:created>
  <dcterms:modified xsi:type="dcterms:W3CDTF">2024-02-06T11:14:00Z</dcterms:modified>
</cp:coreProperties>
</file>